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ECE" w:rsidRDefault="005D64C4" w:rsidP="005D64C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iCs/>
          <w:noProof/>
          <w:sz w:val="24"/>
          <w:szCs w:val="24"/>
          <w:lang w:val="bg-BG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bg-BG"/>
        </w:rPr>
        <w:t xml:space="preserve"> </w:t>
      </w:r>
      <w:r w:rsidR="002C6C7C" w:rsidRPr="002C6C7C">
        <w:rPr>
          <w:rFonts w:ascii="Times New Roman" w:hAnsi="Times New Roman" w:cs="Times New Roman"/>
          <w:bCs/>
          <w:noProof/>
          <w:sz w:val="24"/>
          <w:szCs w:val="24"/>
          <w:lang w:val="bg-BG"/>
        </w:rPr>
        <w:t xml:space="preserve">Съгласно инструкция № 8121з-78 от 24 януари 2015 г. за реда за осъществяване на задържане, оборудването на помещенията за настаняване на задържани лица и реда в тях в министерството на вътрешните работи </w:t>
      </w:r>
      <w:r w:rsidR="002C6C7C" w:rsidRPr="002C6C7C">
        <w:rPr>
          <w:rFonts w:ascii="Times New Roman" w:hAnsi="Times New Roman" w:cs="Times New Roman"/>
          <w:i/>
          <w:iCs/>
          <w:noProof/>
          <w:sz w:val="24"/>
          <w:szCs w:val="24"/>
          <w:lang w:val="bg-BG"/>
        </w:rPr>
        <w:t>издадена от министъра на вътрешните работи</w:t>
      </w:r>
      <w:r w:rsidR="002C6C7C" w:rsidRPr="002C6C7C">
        <w:rPr>
          <w:rFonts w:ascii="Times New Roman" w:hAnsi="Times New Roman" w:cs="Times New Roman"/>
          <w:bCs/>
          <w:noProof/>
          <w:sz w:val="24"/>
          <w:szCs w:val="24"/>
          <w:lang w:val="bg-BG"/>
        </w:rPr>
        <w:t xml:space="preserve"> </w:t>
      </w:r>
      <w:r w:rsidR="002C6C7C" w:rsidRPr="002C6C7C">
        <w:rPr>
          <w:rFonts w:ascii="Times New Roman" w:hAnsi="Times New Roman" w:cs="Times New Roman"/>
          <w:i/>
          <w:iCs/>
          <w:noProof/>
          <w:sz w:val="24"/>
          <w:szCs w:val="24"/>
          <w:lang w:val="bg-BG"/>
        </w:rPr>
        <w:t xml:space="preserve">обн. дв. бр.9 от 3 февруари 2015г., изм. и доп. дв. бр.77 от 6 октомври 2015г., изм. и доп. дв. бр.30 от 15 април 2016г., изм. дв. бр.101 от 7 декември 2018г., </w:t>
      </w:r>
      <w:r w:rsidR="002C6C7C" w:rsidRPr="002C6C7C">
        <w:rPr>
          <w:rFonts w:ascii="Times New Roman" w:hAnsi="Times New Roman" w:cs="Times New Roman"/>
          <w:b/>
          <w:i/>
          <w:iCs/>
          <w:noProof/>
          <w:sz w:val="24"/>
          <w:szCs w:val="24"/>
          <w:lang w:val="bg-BG"/>
        </w:rPr>
        <w:t>изм. и доп. дв. бр.18 от 24 февруари 2023г.</w:t>
      </w:r>
      <w:r w:rsidR="002C6C7C">
        <w:rPr>
          <w:rFonts w:ascii="Times New Roman" w:hAnsi="Times New Roman" w:cs="Times New Roman"/>
          <w:b/>
          <w:i/>
          <w:iCs/>
          <w:noProof/>
          <w:sz w:val="24"/>
          <w:szCs w:val="24"/>
          <w:lang w:val="bg-BG"/>
        </w:rPr>
        <w:t xml:space="preserve"> </w:t>
      </w:r>
      <w:r w:rsidR="00937EA5" w:rsidRPr="00A11AB7"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  <w:t>в сила от 01.04.2023 г.</w:t>
      </w:r>
    </w:p>
    <w:p w:rsidR="00732ECE" w:rsidRPr="00732ECE" w:rsidRDefault="005D4732" w:rsidP="005D64C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  <w:t>Чл. 15.</w:t>
      </w:r>
      <w:r w:rsidR="00732ECE" w:rsidRPr="00A11AB7"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  <w:t xml:space="preserve">) </w:t>
      </w:r>
      <w:r w:rsidR="00732ECE"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  <w:t xml:space="preserve"> ал </w:t>
      </w:r>
      <w:r w:rsidR="00732ECE" w:rsidRPr="00A11AB7"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  <w:t>(</w:t>
      </w:r>
      <w:r w:rsidR="00732ECE" w:rsidRPr="007F2133">
        <w:rPr>
          <w:rFonts w:ascii="Times New Roman" w:eastAsia="Times New Roman" w:hAnsi="Times New Roman" w:cs="Times New Roman"/>
          <w:b/>
          <w:noProof/>
          <w:sz w:val="24"/>
          <w:szCs w:val="24"/>
          <w:lang w:val="bg-BG"/>
        </w:rPr>
        <w:t>13) Когато задържаното лице е непълнолетно, участието на защитник е задължително независимо от направеното от непълнолетния волеизявление.</w:t>
      </w:r>
    </w:p>
    <w:p w:rsidR="00BA4F1D" w:rsidRPr="00FD64D0" w:rsidRDefault="00C271AC" w:rsidP="005D64C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val="bg-BG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ab/>
      </w:r>
      <w:r w:rsidR="00FD64D0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>1.</w:t>
      </w:r>
      <w:r w:rsidR="00937EA5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 xml:space="preserve"> </w:t>
      </w:r>
      <w:r w:rsidR="00937EA5" w:rsidRPr="00FD64D0"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val="bg-BG"/>
        </w:rPr>
        <w:t xml:space="preserve">Служителят издал заповедта за задържане </w:t>
      </w:r>
      <w:r w:rsidR="0012509C"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val="bg-BG"/>
        </w:rPr>
        <w:t>изпраща до АК</w:t>
      </w:r>
      <w:r w:rsidR="00221E47" w:rsidRPr="00FD64D0"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val="bg-BG"/>
        </w:rPr>
        <w:t xml:space="preserve"> </w:t>
      </w:r>
      <w:r w:rsidR="000047A1" w:rsidRPr="00FD64D0"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val="bg-BG"/>
        </w:rPr>
        <w:t>следните документи</w:t>
      </w:r>
      <w:r w:rsidR="00BA4F1D" w:rsidRPr="00FD64D0"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val="bg-BG"/>
        </w:rPr>
        <w:t>:</w:t>
      </w:r>
    </w:p>
    <w:p w:rsidR="000047A1" w:rsidRPr="00BA4F1D" w:rsidRDefault="00F63847" w:rsidP="005D64C4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>Искане до АК</w:t>
      </w:r>
      <w:r w:rsidR="00221E47" w:rsidRPr="00BA4F1D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="000803BA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>– изготвя се от ОДЧ/ОДЦ или от органът, изготвил заповедта за задържане;</w:t>
      </w:r>
    </w:p>
    <w:p w:rsidR="00221E47" w:rsidRDefault="000047A1" w:rsidP="005D64C4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</w:pPr>
      <w:r w:rsidRPr="000047A1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>Заповед за п</w:t>
      </w:r>
      <w:r w:rsidR="0054517F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>редоставяне на правна помощ</w:t>
      </w:r>
      <w:r w:rsidR="000803BA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>;</w:t>
      </w:r>
    </w:p>
    <w:p w:rsidR="00FD64D0" w:rsidRDefault="000803BA" w:rsidP="005D64C4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>Копие от Заповедта за задържане по чл.</w:t>
      </w:r>
      <w:r w:rsidR="00FD64D0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>72, ал.</w:t>
      </w:r>
      <w:r w:rsidR="00FD64D0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>1 от ЗМВР.</w:t>
      </w:r>
    </w:p>
    <w:p w:rsidR="00C271AC" w:rsidRDefault="00C271AC" w:rsidP="005D64C4">
      <w:pPr>
        <w:pStyle w:val="ListParagraph"/>
        <w:spacing w:before="100" w:beforeAutospacing="1" w:after="100" w:afterAutospacing="1" w:line="240" w:lineRule="auto"/>
        <w:ind w:left="426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</w:pPr>
    </w:p>
    <w:p w:rsidR="00FD64D0" w:rsidRDefault="005D64C4" w:rsidP="005D64C4">
      <w:pPr>
        <w:pStyle w:val="ListParagraph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ab/>
        <w:t xml:space="preserve">2. </w:t>
      </w:r>
      <w:r w:rsidR="000803BA" w:rsidRPr="00FD64D0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>Уведомява по телефона Председателя на А</w:t>
      </w:r>
      <w:r w:rsidR="00BA4F1D" w:rsidRPr="00FD64D0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>двокатската колегия –</w:t>
      </w:r>
      <w:r w:rsidR="00FD64D0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 xml:space="preserve"> </w:t>
      </w:r>
      <w:r w:rsidR="00BA4F1D" w:rsidRPr="00FD64D0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 xml:space="preserve">Благоевград  адвокат Мария Георгиева на </w:t>
      </w:r>
      <w:r w:rsidR="00BA4F1D" w:rsidRPr="00FD64D0"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val="bg-BG"/>
        </w:rPr>
        <w:t>тел</w:t>
      </w:r>
      <w:r w:rsidR="00FD64D0"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val="bg-BG"/>
        </w:rPr>
        <w:t>:</w:t>
      </w:r>
      <w:r w:rsidR="00BA4F1D" w:rsidRPr="00FD64D0"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val="bg-BG"/>
        </w:rPr>
        <w:t xml:space="preserve"> 0877</w:t>
      </w:r>
      <w:r w:rsidR="000803BA" w:rsidRPr="00FD64D0"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val="bg-BG"/>
        </w:rPr>
        <w:t>/</w:t>
      </w:r>
      <w:r w:rsidR="00BA4F1D" w:rsidRPr="00FD64D0"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val="bg-BG"/>
        </w:rPr>
        <w:t>212</w:t>
      </w:r>
      <w:r w:rsidR="000803BA" w:rsidRPr="00FD64D0"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val="bg-BG"/>
        </w:rPr>
        <w:t xml:space="preserve"> </w:t>
      </w:r>
      <w:r w:rsidR="00BA4F1D" w:rsidRPr="00FD64D0"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val="bg-BG"/>
        </w:rPr>
        <w:t>040</w:t>
      </w:r>
      <w:r w:rsidR="000803BA" w:rsidRPr="00FD64D0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 xml:space="preserve"> или </w:t>
      </w:r>
      <w:r w:rsidR="00FD64D0" w:rsidRPr="00FD64D0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 xml:space="preserve">Секретаря на колегията </w:t>
      </w:r>
      <w:r w:rsidR="000803BA" w:rsidRPr="00FD64D0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 xml:space="preserve">адвокат Иван Димитров на </w:t>
      </w:r>
      <w:r w:rsidR="00FD64D0"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val="bg-BG"/>
        </w:rPr>
        <w:t>тел:</w:t>
      </w:r>
      <w:r w:rsidR="000803BA" w:rsidRPr="00FD64D0">
        <w:rPr>
          <w:rFonts w:ascii="Times New Roman" w:eastAsia="Times New Roman" w:hAnsi="Times New Roman" w:cs="Times New Roman"/>
          <w:sz w:val="24"/>
          <w:szCs w:val="24"/>
          <w:u w:val="single"/>
          <w:lang w:val="bg-BG" w:eastAsia="bg-BG"/>
        </w:rPr>
        <w:t xml:space="preserve"> </w:t>
      </w:r>
      <w:r w:rsidR="000803BA" w:rsidRPr="00FD64D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 w:eastAsia="bg-BG"/>
        </w:rPr>
        <w:t>0878/731 884</w:t>
      </w:r>
      <w:r w:rsidR="00FD64D0" w:rsidRPr="00FD64D0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.</w:t>
      </w:r>
    </w:p>
    <w:p w:rsidR="005D64C4" w:rsidRDefault="005D64C4" w:rsidP="005D64C4">
      <w:pPr>
        <w:pStyle w:val="ListParagraph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6F0CDF" w:rsidRPr="005D64C4" w:rsidRDefault="005D64C4" w:rsidP="005D64C4">
      <w:pPr>
        <w:pStyle w:val="ListParagraph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  <w:t xml:space="preserve">3. </w:t>
      </w:r>
      <w:r w:rsidR="000803BA" w:rsidRPr="00FD64D0"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val="bg-BG"/>
        </w:rPr>
        <w:t>В делнични дни в А</w:t>
      </w:r>
      <w:r w:rsidR="00221E47" w:rsidRPr="00FD64D0"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val="bg-BG"/>
        </w:rPr>
        <w:t>двокатската колегия се носи на ръка</w:t>
      </w:r>
      <w:r w:rsidR="00C95EFB" w:rsidRPr="00FD64D0"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val="bg-BG"/>
        </w:rPr>
        <w:t>:</w:t>
      </w:r>
      <w:r w:rsidR="00221E47" w:rsidRPr="00FD64D0"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val="bg-BG"/>
        </w:rPr>
        <w:t xml:space="preserve"> </w:t>
      </w:r>
    </w:p>
    <w:p w:rsidR="006F0CDF" w:rsidRDefault="005D64C4" w:rsidP="005D64C4">
      <w:pPr>
        <w:pStyle w:val="ListParagraph"/>
        <w:spacing w:before="100" w:beforeAutospacing="1" w:after="100" w:afterAutospacing="1" w:line="240" w:lineRule="auto"/>
        <w:ind w:left="1140" w:hanging="714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 xml:space="preserve">       </w:t>
      </w:r>
      <w:r w:rsidR="006F0CDF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>-</w:t>
      </w:r>
      <w:r w:rsidR="005716A4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ab/>
      </w:r>
      <w:r w:rsidR="00001EA7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 xml:space="preserve">Копие от </w:t>
      </w:r>
      <w:r w:rsidR="00221E47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>Заповед за задържане на непълнолетното лице</w:t>
      </w:r>
      <w:r w:rsidR="005D4732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 xml:space="preserve"> /копие/</w:t>
      </w:r>
      <w:r w:rsidR="006F0CDF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>;</w:t>
      </w:r>
    </w:p>
    <w:p w:rsidR="00B94A29" w:rsidRDefault="005716A4" w:rsidP="005D64C4">
      <w:pPr>
        <w:pStyle w:val="ListParagraph"/>
        <w:spacing w:before="100" w:beforeAutospacing="1" w:after="100" w:afterAutospacing="1" w:line="240" w:lineRule="auto"/>
        <w:ind w:left="1140" w:hanging="289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>-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ab/>
      </w:r>
      <w:r w:rsidR="00BA4F1D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>И</w:t>
      </w:r>
      <w:r w:rsidR="00F63847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>скане до АК</w:t>
      </w:r>
      <w:r w:rsidR="0074418B" w:rsidRPr="000047A1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 xml:space="preserve"> </w:t>
      </w:r>
      <w:r w:rsidR="006F0CDF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>-</w:t>
      </w:r>
      <w:r w:rsidR="0074418B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="006F0CDF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>изготвя се от ОДЧ/ОДЦ или от органът, изготвил заповедта за задържане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 xml:space="preserve"> </w:t>
      </w:r>
      <w:r w:rsidRPr="00C95EFB">
        <w:rPr>
          <w:rFonts w:ascii="Times New Roman" w:hAnsi="Times New Roman" w:cs="Times New Roman"/>
          <w:b/>
          <w:bCs/>
          <w:i/>
          <w:noProof/>
          <w:sz w:val="24"/>
          <w:szCs w:val="24"/>
          <w:lang w:val="bg-BG"/>
        </w:rPr>
        <w:t>/</w:t>
      </w:r>
      <w:r>
        <w:rPr>
          <w:rFonts w:ascii="Times New Roman" w:hAnsi="Times New Roman" w:cs="Times New Roman"/>
          <w:b/>
          <w:bCs/>
          <w:i/>
          <w:noProof/>
          <w:sz w:val="24"/>
          <w:szCs w:val="24"/>
          <w:lang w:val="bg-BG"/>
        </w:rPr>
        <w:t xml:space="preserve"> изведени</w:t>
      </w:r>
      <w:r w:rsidRPr="00C95EFB">
        <w:rPr>
          <w:rFonts w:ascii="Times New Roman" w:hAnsi="Times New Roman" w:cs="Times New Roman"/>
          <w:b/>
          <w:bCs/>
          <w:i/>
          <w:noProof/>
          <w:sz w:val="24"/>
          <w:szCs w:val="24"/>
          <w:lang w:val="bg-BG"/>
        </w:rPr>
        <w:t xml:space="preserve"> с рег. № /</w:t>
      </w:r>
      <w:r w:rsidR="006F0CDF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>;</w:t>
      </w:r>
    </w:p>
    <w:p w:rsidR="00221E47" w:rsidRDefault="005D64C4" w:rsidP="005D64C4">
      <w:pPr>
        <w:pStyle w:val="ListParagraph"/>
        <w:spacing w:before="100" w:beforeAutospacing="1" w:after="100" w:afterAutospacing="1" w:line="240" w:lineRule="auto"/>
        <w:ind w:left="1140" w:hanging="289"/>
        <w:jc w:val="both"/>
        <w:rPr>
          <w:rFonts w:ascii="Times New Roman" w:hAnsi="Times New Roman" w:cs="Times New Roman"/>
          <w:b/>
          <w:bCs/>
          <w:i/>
          <w:noProof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>-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ab/>
      </w:r>
      <w:r w:rsidR="00DC1DCE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>З</w:t>
      </w:r>
      <w:r w:rsidR="0074418B" w:rsidRPr="0074418B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>аповед за предоставяне на</w:t>
      </w:r>
      <w:r w:rsidR="0054517F" w:rsidRPr="0054517F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 xml:space="preserve"> правна помощ</w:t>
      </w:r>
      <w:r w:rsidR="0074418B" w:rsidRPr="0074418B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 xml:space="preserve"> </w:t>
      </w:r>
      <w:r w:rsidR="00E5782C" w:rsidRPr="00C95EFB">
        <w:rPr>
          <w:rFonts w:ascii="Times New Roman" w:hAnsi="Times New Roman" w:cs="Times New Roman"/>
          <w:b/>
          <w:bCs/>
          <w:i/>
          <w:noProof/>
          <w:sz w:val="24"/>
          <w:szCs w:val="24"/>
          <w:lang w:val="bg-BG"/>
        </w:rPr>
        <w:t>/</w:t>
      </w:r>
      <w:r w:rsidR="00B94A29">
        <w:rPr>
          <w:rFonts w:ascii="Times New Roman" w:hAnsi="Times New Roman" w:cs="Times New Roman"/>
          <w:b/>
          <w:bCs/>
          <w:i/>
          <w:noProof/>
          <w:sz w:val="24"/>
          <w:szCs w:val="24"/>
          <w:lang w:val="bg-BG"/>
        </w:rPr>
        <w:t xml:space="preserve"> изведени</w:t>
      </w:r>
      <w:r w:rsidR="00C95EFB" w:rsidRPr="00C95EFB">
        <w:rPr>
          <w:rFonts w:ascii="Times New Roman" w:hAnsi="Times New Roman" w:cs="Times New Roman"/>
          <w:b/>
          <w:bCs/>
          <w:i/>
          <w:noProof/>
          <w:sz w:val="24"/>
          <w:szCs w:val="24"/>
          <w:lang w:val="bg-BG"/>
        </w:rPr>
        <w:t xml:space="preserve"> с рег. № </w:t>
      </w:r>
      <w:r w:rsidR="00E5782C" w:rsidRPr="00C95EFB">
        <w:rPr>
          <w:rFonts w:ascii="Times New Roman" w:hAnsi="Times New Roman" w:cs="Times New Roman"/>
          <w:b/>
          <w:bCs/>
          <w:i/>
          <w:noProof/>
          <w:sz w:val="24"/>
          <w:szCs w:val="24"/>
          <w:lang w:val="bg-BG"/>
        </w:rPr>
        <w:t>/</w:t>
      </w:r>
      <w:r w:rsidR="005716A4">
        <w:rPr>
          <w:rFonts w:ascii="Times New Roman" w:hAnsi="Times New Roman" w:cs="Times New Roman"/>
          <w:b/>
          <w:bCs/>
          <w:i/>
          <w:noProof/>
          <w:sz w:val="24"/>
          <w:szCs w:val="24"/>
          <w:lang w:val="bg-BG"/>
        </w:rPr>
        <w:t>;</w:t>
      </w:r>
    </w:p>
    <w:p w:rsidR="005D4732" w:rsidRPr="00001EA7" w:rsidRDefault="00001EA7" w:rsidP="005D64C4">
      <w:pPr>
        <w:pStyle w:val="ListParagraph"/>
        <w:spacing w:before="100" w:beforeAutospacing="1" w:after="100" w:afterAutospacing="1" w:line="240" w:lineRule="auto"/>
        <w:ind w:left="1134" w:hanging="283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>-</w:t>
      </w:r>
      <w:r w:rsidR="005D64C4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ab/>
      </w:r>
      <w:r w:rsidR="005D4732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>Екземпляр /копие/ от попълнена декларация от непълнолетното лице</w:t>
      </w:r>
      <w:r w:rsidR="006F0CDF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 xml:space="preserve"> съгласно</w:t>
      </w:r>
      <w:r w:rsidR="00FD64D0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 xml:space="preserve"> </w:t>
      </w:r>
      <w:r w:rsidR="006F0CDF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>ч</w:t>
      </w:r>
      <w:r w:rsidR="00FD64D0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>л.</w:t>
      </w:r>
      <w:r w:rsidR="006F0CDF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 xml:space="preserve"> </w:t>
      </w:r>
      <w:r w:rsidR="00FD64D0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>15, ал.</w:t>
      </w:r>
      <w:r w:rsidR="006F0CDF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 xml:space="preserve"> </w:t>
      </w:r>
      <w:r w:rsidR="00FD64D0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>1 от Инструкция</w:t>
      </w:r>
      <w:r w:rsidR="00FD64D0" w:rsidRPr="002C6C7C">
        <w:rPr>
          <w:rFonts w:ascii="Times New Roman" w:hAnsi="Times New Roman" w:cs="Times New Roman"/>
          <w:bCs/>
          <w:noProof/>
          <w:sz w:val="24"/>
          <w:szCs w:val="24"/>
          <w:lang w:val="bg-BG"/>
        </w:rPr>
        <w:t xml:space="preserve"> </w:t>
      </w:r>
      <w:r w:rsidR="00FD64D0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 xml:space="preserve">№ 8121з-78 и копие от Декларация </w:t>
      </w:r>
      <w:r w:rsidR="006F0CDF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 xml:space="preserve">за ползване на служебна защита по образец </w:t>
      </w:r>
      <w:r w:rsidR="005716A4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>- утвърден</w:t>
      </w:r>
      <w:r w:rsidR="006F0CDF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 xml:space="preserve"> от НБПП.</w:t>
      </w:r>
    </w:p>
    <w:p w:rsidR="009A05A4" w:rsidRPr="005716A4" w:rsidRDefault="00C271AC" w:rsidP="005D64C4">
      <w:pPr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 xml:space="preserve">В почивни и празнични дни </w:t>
      </w:r>
      <w:r w:rsidR="00B94A29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>посочените документи</w:t>
      </w:r>
      <w:r w:rsidR="009A05A4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>,</w:t>
      </w:r>
      <w:r w:rsidR="00B94A29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 xml:space="preserve"> изведени с номера се изпращат по вайбър на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 xml:space="preserve"> П</w:t>
      </w:r>
      <w:r w:rsidR="005D4732" w:rsidRPr="005D4732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>редседателя на адв</w:t>
      </w:r>
      <w:r w:rsidR="005D64C4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 xml:space="preserve">окатската колегия –Благоевград </w:t>
      </w:r>
      <w:r w:rsidR="005D4732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 xml:space="preserve">- </w:t>
      </w:r>
      <w:r w:rsidR="00B94A29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>г</w:t>
      </w:r>
      <w:r w:rsidR="00B94A29" w:rsidRPr="00B94A29">
        <w:rPr>
          <w:rFonts w:ascii="Times New Roman" w:hAnsi="Times New Roman" w:cs="Times New Roman"/>
          <w:b/>
          <w:bCs/>
          <w:i/>
          <w:noProof/>
          <w:sz w:val="24"/>
          <w:szCs w:val="24"/>
          <w:lang w:val="bg-BG"/>
        </w:rPr>
        <w:t>-</w:t>
      </w:r>
      <w:r w:rsidR="00B94A29">
        <w:rPr>
          <w:rFonts w:ascii="Times New Roman" w:hAnsi="Times New Roman" w:cs="Times New Roman"/>
          <w:b/>
          <w:bCs/>
          <w:i/>
          <w:noProof/>
          <w:sz w:val="24"/>
          <w:szCs w:val="24"/>
          <w:lang w:val="bg-BG"/>
        </w:rPr>
        <w:t xml:space="preserve">жа Мария Георгиева </w:t>
      </w:r>
      <w:r w:rsidR="009A05A4">
        <w:rPr>
          <w:rFonts w:ascii="Times New Roman" w:hAnsi="Times New Roman" w:cs="Times New Roman"/>
          <w:b/>
          <w:bCs/>
          <w:i/>
          <w:noProof/>
          <w:sz w:val="24"/>
          <w:szCs w:val="24"/>
          <w:lang w:val="bg-BG"/>
        </w:rPr>
        <w:t>на тел</w:t>
      </w:r>
      <w:r w:rsidR="000803BA">
        <w:rPr>
          <w:rFonts w:ascii="Times New Roman" w:hAnsi="Times New Roman" w:cs="Times New Roman"/>
          <w:b/>
          <w:bCs/>
          <w:i/>
          <w:noProof/>
          <w:sz w:val="24"/>
          <w:szCs w:val="24"/>
          <w:lang w:val="bg-BG"/>
        </w:rPr>
        <w:t>:</w:t>
      </w:r>
      <w:r w:rsidR="009A05A4">
        <w:rPr>
          <w:rFonts w:ascii="Times New Roman" w:hAnsi="Times New Roman" w:cs="Times New Roman"/>
          <w:b/>
          <w:bCs/>
          <w:i/>
          <w:noProof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 xml:space="preserve">0877212040 или на Секретаря на колегиата </w:t>
      </w:r>
      <w:r w:rsidR="000803BA" w:rsidRPr="000803BA">
        <w:rPr>
          <w:rFonts w:ascii="Times New Roman" w:hAnsi="Times New Roman" w:cs="Times New Roman"/>
          <w:b/>
          <w:bCs/>
          <w:i/>
          <w:noProof/>
          <w:sz w:val="24"/>
          <w:szCs w:val="24"/>
          <w:lang w:val="bg-BG"/>
        </w:rPr>
        <w:t>адв. Иван Димитров на тел:</w:t>
      </w:r>
      <w:r w:rsidR="000803BA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 xml:space="preserve"> </w:t>
      </w:r>
      <w:r w:rsidR="000803BA" w:rsidRPr="000803B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0878/731 884</w:t>
      </w:r>
      <w:r w:rsidR="000803B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.</w:t>
      </w:r>
    </w:p>
    <w:p w:rsidR="009A05A4" w:rsidRDefault="005D64C4" w:rsidP="005D64C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ab/>
      </w:r>
      <w:r w:rsidR="005716A4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>4. О</w:t>
      </w:r>
      <w:r w:rsidR="00DC0B81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>рган</w:t>
      </w:r>
      <w:r w:rsidR="005716A4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>ът</w:t>
      </w:r>
      <w:r w:rsidR="00DC0B81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 xml:space="preserve"> задържал лицето</w:t>
      </w:r>
      <w:r w:rsidR="005716A4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 xml:space="preserve"> или ОДЧ/ОДЦ </w:t>
      </w:r>
      <w:r w:rsidR="0003483D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>по</w:t>
      </w:r>
      <w:r w:rsidR="00001EA7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>лучава от Адвокатската колегия У</w:t>
      </w:r>
      <w:r w:rsidR="0003483D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>ведомително писмо</w:t>
      </w:r>
      <w:r w:rsidR="005716A4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>, което прилага към административната преписка;</w:t>
      </w:r>
    </w:p>
    <w:p w:rsidR="0003483D" w:rsidRDefault="00C271AC" w:rsidP="005D64C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ab/>
      </w:r>
      <w:r w:rsidR="005716A4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 xml:space="preserve">5. </w:t>
      </w:r>
      <w:r w:rsidR="0003483D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 xml:space="preserve">Когато в структорното звено на МВР се яви адвокатът, определен за </w:t>
      </w:r>
      <w:r w:rsidR="005716A4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 xml:space="preserve">служебен </w:t>
      </w:r>
      <w:r w:rsidR="0003483D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>защитник му се предоставя:</w:t>
      </w:r>
    </w:p>
    <w:p w:rsidR="00C271AC" w:rsidRDefault="00C271AC" w:rsidP="005D64C4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ab/>
        <w:t>- Екземпляр от и</w:t>
      </w:r>
      <w:r w:rsidR="00001EA7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>скането до АК за определяне на адвокат, за осъществяване на правна помощ;</w:t>
      </w:r>
    </w:p>
    <w:p w:rsidR="00001EA7" w:rsidRDefault="00C271AC" w:rsidP="005D64C4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ab/>
        <w:t>- Екземпляр от з</w:t>
      </w:r>
      <w:r w:rsidR="00001EA7" w:rsidRPr="0074418B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>аповед</w:t>
      </w:r>
      <w:r w:rsidR="00001EA7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>та</w:t>
      </w:r>
      <w:r w:rsidR="00001EA7" w:rsidRPr="0074418B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 xml:space="preserve"> за предоставяне на</w:t>
      </w:r>
      <w:r w:rsidR="00001EA7" w:rsidRPr="0054517F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 xml:space="preserve"> правна помощ</w:t>
      </w:r>
      <w:r w:rsidR="00001EA7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>;</w:t>
      </w:r>
    </w:p>
    <w:p w:rsidR="0003483D" w:rsidRDefault="00C271AC" w:rsidP="005D64C4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ab/>
        <w:t xml:space="preserve">- </w:t>
      </w:r>
      <w:r w:rsidR="005D65E0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 xml:space="preserve">Екземпляр </w:t>
      </w:r>
      <w:r w:rsidR="0003483D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 xml:space="preserve">от </w:t>
      </w:r>
      <w:r w:rsidR="005D4732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>з</w:t>
      </w:r>
      <w:r w:rsidR="005D65E0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>аповед за назначаване на адвокат;</w:t>
      </w:r>
    </w:p>
    <w:p w:rsidR="00C271AC" w:rsidRDefault="00C271AC" w:rsidP="005D64C4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ab/>
        <w:t xml:space="preserve">- </w:t>
      </w:r>
      <w:r w:rsidR="005D4732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>Екземпляр от удостоверение</w:t>
      </w:r>
      <w:r w:rsidR="005716A4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>, за времето в което адвокатът е бил ангажиран</w:t>
      </w:r>
      <w:r w:rsidR="005D65E0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>;</w:t>
      </w:r>
    </w:p>
    <w:p w:rsidR="00C271AC" w:rsidRDefault="00C271AC" w:rsidP="005D64C4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ab/>
        <w:t xml:space="preserve">- </w:t>
      </w:r>
      <w:r w:rsidR="005D4732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>Екземпляр от ф</w:t>
      </w:r>
      <w:r w:rsidR="00044C66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>ормуляр</w:t>
      </w:r>
      <w:r w:rsidR="00300352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 xml:space="preserve"> на дежурен адвокат</w:t>
      </w:r>
      <w:r w:rsidR="005D4732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 xml:space="preserve"> след попълване </w:t>
      </w:r>
      <w:r w:rsidR="00044C66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>от адвоката и полицейския орган задържал лицето</w:t>
      </w:r>
      <w:r w:rsidR="005716A4"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>, подписан от служител, ОДЧ/ОДЦ, задържаното лице и адвокатът, упражнил правна помощ</w:t>
      </w:r>
      <w:r w:rsidR="005716A4">
        <w:rPr>
          <w:rFonts w:ascii="Times New Roman" w:hAnsi="Times New Roman" w:cs="Times New Roman"/>
          <w:b/>
          <w:bCs/>
          <w:noProof/>
          <w:sz w:val="24"/>
          <w:szCs w:val="24"/>
        </w:rPr>
        <w:t>;</w:t>
      </w:r>
      <w:bookmarkStart w:id="0" w:name="_GoBack"/>
      <w:bookmarkEnd w:id="0"/>
    </w:p>
    <w:p w:rsidR="00C271AC" w:rsidRDefault="00C271AC" w:rsidP="005D64C4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>- Екземпляр /копие/ от попълнена декларация от непълнолетното лице съгласно чл. 15, ал. 1 от Инструкция</w:t>
      </w:r>
      <w:r w:rsidRPr="002C6C7C">
        <w:rPr>
          <w:rFonts w:ascii="Times New Roman" w:hAnsi="Times New Roman" w:cs="Times New Roman"/>
          <w:bCs/>
          <w:noProof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>№ 8121з-78 и копие от Декларация за ползване на служебна защита по образец - утвърден от НБПП.</w:t>
      </w:r>
    </w:p>
    <w:p w:rsidR="0038510B" w:rsidRPr="0038510B" w:rsidRDefault="0038510B" w:rsidP="005D64C4">
      <w:pPr>
        <w:spacing w:before="100" w:beforeAutospacing="1" w:after="100" w:afterAutospacing="1" w:line="240" w:lineRule="auto"/>
        <w:ind w:left="780"/>
        <w:jc w:val="both"/>
        <w:rPr>
          <w:rFonts w:ascii="Times New Roman" w:hAnsi="Times New Roman" w:cs="Times New Roman"/>
          <w:bCs/>
          <w:i/>
          <w:noProof/>
          <w:sz w:val="24"/>
          <w:szCs w:val="24"/>
          <w:lang w:val="bg-BG"/>
        </w:rPr>
      </w:pPr>
      <w:r w:rsidRPr="0038510B">
        <w:rPr>
          <w:rFonts w:ascii="Times New Roman" w:hAnsi="Times New Roman" w:cs="Times New Roman"/>
          <w:bCs/>
          <w:i/>
          <w:noProof/>
          <w:sz w:val="24"/>
          <w:szCs w:val="24"/>
          <w:lang w:val="bg-BG"/>
        </w:rPr>
        <w:t xml:space="preserve">Всички документи </w:t>
      </w:r>
      <w:r>
        <w:rPr>
          <w:rFonts w:ascii="Times New Roman" w:hAnsi="Times New Roman" w:cs="Times New Roman"/>
          <w:bCs/>
          <w:i/>
          <w:noProof/>
          <w:sz w:val="24"/>
          <w:szCs w:val="24"/>
          <w:lang w:val="bg-BG"/>
        </w:rPr>
        <w:t xml:space="preserve">до АК </w:t>
      </w:r>
      <w:r w:rsidRPr="0038510B">
        <w:rPr>
          <w:rFonts w:ascii="Times New Roman" w:hAnsi="Times New Roman" w:cs="Times New Roman"/>
          <w:bCs/>
          <w:i/>
          <w:noProof/>
          <w:sz w:val="24"/>
          <w:szCs w:val="24"/>
          <w:lang w:val="bg-BG"/>
        </w:rPr>
        <w:t xml:space="preserve">се попълват от служителя </w:t>
      </w:r>
      <w:r>
        <w:rPr>
          <w:rFonts w:ascii="Times New Roman" w:hAnsi="Times New Roman" w:cs="Times New Roman"/>
          <w:bCs/>
          <w:i/>
          <w:noProof/>
          <w:sz w:val="24"/>
          <w:szCs w:val="24"/>
          <w:lang w:val="bg-BG"/>
        </w:rPr>
        <w:t>задържал непълноле</w:t>
      </w:r>
      <w:r w:rsidRPr="0038510B">
        <w:rPr>
          <w:rFonts w:ascii="Times New Roman" w:hAnsi="Times New Roman" w:cs="Times New Roman"/>
          <w:bCs/>
          <w:i/>
          <w:noProof/>
          <w:sz w:val="24"/>
          <w:szCs w:val="24"/>
          <w:lang w:val="bg-BG"/>
        </w:rPr>
        <w:t>тното лице</w:t>
      </w:r>
      <w:r w:rsidR="005716A4">
        <w:rPr>
          <w:rFonts w:ascii="Times New Roman" w:hAnsi="Times New Roman" w:cs="Times New Roman"/>
          <w:bCs/>
          <w:i/>
          <w:noProof/>
          <w:sz w:val="24"/>
          <w:szCs w:val="24"/>
          <w:lang w:val="bg-BG"/>
        </w:rPr>
        <w:t xml:space="preserve"> или ОДЧ/ОДЦ.</w:t>
      </w:r>
    </w:p>
    <w:p w:rsidR="00E5782C" w:rsidRPr="0074418B" w:rsidRDefault="0003483D" w:rsidP="005D64C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bg-BG"/>
        </w:rPr>
        <w:t xml:space="preserve"> </w:t>
      </w:r>
    </w:p>
    <w:p w:rsidR="00042753" w:rsidRDefault="00042753" w:rsidP="005D64C4">
      <w:pPr>
        <w:spacing w:before="240" w:after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42753" w:rsidSect="005716A4">
      <w:pgSz w:w="12240" w:h="15840"/>
      <w:pgMar w:top="851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A23718"/>
    <w:multiLevelType w:val="hybridMultilevel"/>
    <w:tmpl w:val="4222A1CE"/>
    <w:lvl w:ilvl="0" w:tplc="5F8027EE">
      <w:start w:val="19"/>
      <w:numFmt w:val="bullet"/>
      <w:lvlText w:val="-"/>
      <w:lvlJc w:val="left"/>
      <w:pPr>
        <w:ind w:left="114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C73"/>
    <w:rsid w:val="00001EA7"/>
    <w:rsid w:val="00003C73"/>
    <w:rsid w:val="000047A1"/>
    <w:rsid w:val="0003483D"/>
    <w:rsid w:val="00042753"/>
    <w:rsid w:val="00044C66"/>
    <w:rsid w:val="000803BA"/>
    <w:rsid w:val="0012509C"/>
    <w:rsid w:val="00221E47"/>
    <w:rsid w:val="00263886"/>
    <w:rsid w:val="002C6C7C"/>
    <w:rsid w:val="00300352"/>
    <w:rsid w:val="00352AD5"/>
    <w:rsid w:val="0038510B"/>
    <w:rsid w:val="004C0B31"/>
    <w:rsid w:val="0054517F"/>
    <w:rsid w:val="005716A4"/>
    <w:rsid w:val="005D31B0"/>
    <w:rsid w:val="005D4732"/>
    <w:rsid w:val="005D64C4"/>
    <w:rsid w:val="005D65E0"/>
    <w:rsid w:val="006F0CDF"/>
    <w:rsid w:val="00732ECE"/>
    <w:rsid w:val="0074418B"/>
    <w:rsid w:val="007F2133"/>
    <w:rsid w:val="00865A50"/>
    <w:rsid w:val="008779DE"/>
    <w:rsid w:val="00937EA5"/>
    <w:rsid w:val="009A05A4"/>
    <w:rsid w:val="00A11AB7"/>
    <w:rsid w:val="00B94A29"/>
    <w:rsid w:val="00BA4F1D"/>
    <w:rsid w:val="00C271AC"/>
    <w:rsid w:val="00C95EFB"/>
    <w:rsid w:val="00DC0B81"/>
    <w:rsid w:val="00DC1DCE"/>
    <w:rsid w:val="00E5782C"/>
    <w:rsid w:val="00F63847"/>
    <w:rsid w:val="00F73998"/>
    <w:rsid w:val="00F923E3"/>
    <w:rsid w:val="00FD6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E8BAA5"/>
  <w15:docId w15:val="{538E29A6-D75D-44EF-952D-247D82323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2753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7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Interior</Company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Вержиния Тодорова Лазарова</dc:creator>
  <cp:keywords/>
  <dc:description/>
  <cp:lastModifiedBy>Windows User</cp:lastModifiedBy>
  <cp:revision>12</cp:revision>
  <dcterms:created xsi:type="dcterms:W3CDTF">2023-04-21T11:17:00Z</dcterms:created>
  <dcterms:modified xsi:type="dcterms:W3CDTF">2023-05-18T08:09:00Z</dcterms:modified>
</cp:coreProperties>
</file>